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0D" w:rsidRPr="00840F1C" w:rsidRDefault="00D3240D" w:rsidP="00D3240D">
      <w:pPr>
        <w:pStyle w:val="NormalWeb"/>
        <w:jc w:val="center"/>
        <w:rPr>
          <w:rStyle w:val="Strong"/>
          <w:rFonts w:ascii="Comic Sans MS" w:hAnsi="Comic Sans MS"/>
          <w:color w:val="002060"/>
          <w:sz w:val="22"/>
          <w:szCs w:val="20"/>
        </w:rPr>
      </w:pPr>
      <w:r w:rsidRPr="00840F1C">
        <w:rPr>
          <w:rStyle w:val="Strong"/>
          <w:rFonts w:ascii="Comic Sans MS" w:hAnsi="Comic Sans MS"/>
          <w:color w:val="002060"/>
          <w:sz w:val="22"/>
          <w:szCs w:val="20"/>
        </w:rPr>
        <w:t xml:space="preserve">A Deeper look #1 Follows Chapter </w:t>
      </w:r>
      <w:r w:rsidR="00614EAA" w:rsidRPr="00840F1C">
        <w:rPr>
          <w:rStyle w:val="Strong"/>
          <w:rFonts w:ascii="Comic Sans MS" w:hAnsi="Comic Sans MS"/>
          <w:color w:val="002060"/>
          <w:sz w:val="22"/>
          <w:szCs w:val="20"/>
        </w:rPr>
        <w:t>12 and 14</w:t>
      </w:r>
    </w:p>
    <w:p w:rsidR="00614EAA" w:rsidRPr="00840F1C" w:rsidRDefault="00614EAA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840F1C">
        <w:rPr>
          <w:rFonts w:ascii="Comic Sans MS" w:hAnsi="Comic Sans MS"/>
          <w:color w:val="002060"/>
        </w:rPr>
        <w:t>Focused on helping others:</w:t>
      </w:r>
    </w:p>
    <w:p w:rsidR="00614EAA" w:rsidRPr="00840F1C" w:rsidRDefault="00614EAA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</w:p>
    <w:p w:rsidR="00614EAA" w:rsidRPr="00840F1C" w:rsidRDefault="00614EAA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840F1C">
        <w:rPr>
          <w:rFonts w:ascii="Comic Sans MS" w:hAnsi="Comic Sans MS"/>
          <w:color w:val="002060"/>
        </w:rPr>
        <w:t xml:space="preserve">Find a website </w:t>
      </w:r>
      <w:r w:rsidRPr="00F17D44">
        <w:rPr>
          <w:rFonts w:ascii="Comic Sans MS" w:hAnsi="Comic Sans MS"/>
          <w:noProof/>
          <w:color w:val="002060"/>
        </w:rPr>
        <w:t>rel</w:t>
      </w:r>
      <w:r w:rsidR="00F17D44">
        <w:rPr>
          <w:rFonts w:ascii="Comic Sans MS" w:hAnsi="Comic Sans MS"/>
          <w:noProof/>
          <w:color w:val="002060"/>
        </w:rPr>
        <w:t xml:space="preserve">evant </w:t>
      </w:r>
      <w:r w:rsidRPr="00F17D44">
        <w:rPr>
          <w:rFonts w:ascii="Comic Sans MS" w:hAnsi="Comic Sans MS"/>
          <w:noProof/>
          <w:color w:val="002060"/>
        </w:rPr>
        <w:t>to</w:t>
      </w:r>
      <w:r w:rsidRPr="00840F1C">
        <w:rPr>
          <w:rFonts w:ascii="Comic Sans MS" w:hAnsi="Comic Sans MS"/>
          <w:color w:val="002060"/>
        </w:rPr>
        <w:t xml:space="preserve"> the topic you want to focus your efforts on in </w:t>
      </w:r>
      <w:r w:rsidRPr="00F17D44">
        <w:rPr>
          <w:rFonts w:ascii="Comic Sans MS" w:hAnsi="Comic Sans MS"/>
          <w:noProof/>
          <w:color w:val="002060"/>
        </w:rPr>
        <w:t>re</w:t>
      </w:r>
      <w:r w:rsidR="00F17D44">
        <w:rPr>
          <w:rFonts w:ascii="Comic Sans MS" w:hAnsi="Comic Sans MS"/>
          <w:noProof/>
          <w:color w:val="002060"/>
        </w:rPr>
        <w:t>lation</w:t>
      </w:r>
      <w:r w:rsidRPr="00840F1C">
        <w:rPr>
          <w:rFonts w:ascii="Comic Sans MS" w:hAnsi="Comic Sans MS"/>
          <w:color w:val="002060"/>
        </w:rPr>
        <w:t xml:space="preserve"> to </w:t>
      </w:r>
      <w:r w:rsidRPr="00F17D44">
        <w:rPr>
          <w:rFonts w:ascii="Comic Sans MS" w:hAnsi="Comic Sans MS"/>
          <w:noProof/>
          <w:color w:val="002060"/>
        </w:rPr>
        <w:t>coun</w:t>
      </w:r>
      <w:r w:rsidR="00F17D44">
        <w:rPr>
          <w:rFonts w:ascii="Comic Sans MS" w:hAnsi="Comic Sans MS"/>
          <w:noProof/>
          <w:color w:val="002060"/>
        </w:rPr>
        <w:t>seling</w:t>
      </w:r>
      <w:r w:rsidRPr="00840F1C">
        <w:rPr>
          <w:rFonts w:ascii="Comic Sans MS" w:hAnsi="Comic Sans MS"/>
          <w:color w:val="002060"/>
        </w:rPr>
        <w:t xml:space="preserve"> a </w:t>
      </w:r>
      <w:r w:rsidRPr="00F17D44">
        <w:rPr>
          <w:rFonts w:ascii="Comic Sans MS" w:hAnsi="Comic Sans MS"/>
          <w:noProof/>
          <w:color w:val="002060"/>
        </w:rPr>
        <w:t>pa</w:t>
      </w:r>
      <w:r w:rsidR="00F17D44">
        <w:rPr>
          <w:rFonts w:ascii="Comic Sans MS" w:hAnsi="Comic Sans MS"/>
          <w:noProof/>
          <w:color w:val="002060"/>
        </w:rPr>
        <w:t>rticula</w:t>
      </w:r>
      <w:r w:rsidRPr="00F17D44">
        <w:rPr>
          <w:rFonts w:ascii="Comic Sans MS" w:hAnsi="Comic Sans MS"/>
          <w:noProof/>
          <w:color w:val="002060"/>
        </w:rPr>
        <w:t>r</w:t>
      </w:r>
      <w:r w:rsidRPr="00840F1C">
        <w:rPr>
          <w:rFonts w:ascii="Comic Sans MS" w:hAnsi="Comic Sans MS"/>
          <w:color w:val="002060"/>
        </w:rPr>
        <w:t xml:space="preserve"> population. For example, your </w:t>
      </w:r>
      <w:r w:rsidRPr="00F17D44">
        <w:rPr>
          <w:rFonts w:ascii="Comic Sans MS" w:hAnsi="Comic Sans MS"/>
          <w:noProof/>
          <w:color w:val="002060"/>
        </w:rPr>
        <w:t>neighbor</w:t>
      </w:r>
      <w:r w:rsidRPr="00840F1C">
        <w:rPr>
          <w:rFonts w:ascii="Comic Sans MS" w:hAnsi="Comic Sans MS"/>
          <w:color w:val="002060"/>
        </w:rPr>
        <w:t xml:space="preserve">’s dog just passed away and their son, who is best friends with your son, has been very sad. What type of </w:t>
      </w:r>
      <w:r w:rsidRPr="00F17D44">
        <w:rPr>
          <w:rFonts w:ascii="Comic Sans MS" w:hAnsi="Comic Sans MS"/>
          <w:noProof/>
          <w:color w:val="002060"/>
        </w:rPr>
        <w:t>counsel</w:t>
      </w:r>
      <w:r w:rsidR="00F17D44">
        <w:rPr>
          <w:rFonts w:ascii="Comic Sans MS" w:hAnsi="Comic Sans MS"/>
          <w:noProof/>
          <w:color w:val="002060"/>
        </w:rPr>
        <w:t>in</w:t>
      </w:r>
      <w:r w:rsidRPr="00F17D44">
        <w:rPr>
          <w:rFonts w:ascii="Comic Sans MS" w:hAnsi="Comic Sans MS"/>
          <w:noProof/>
          <w:color w:val="002060"/>
        </w:rPr>
        <w:t>g</w:t>
      </w:r>
      <w:r w:rsidRPr="00840F1C">
        <w:rPr>
          <w:rFonts w:ascii="Comic Sans MS" w:hAnsi="Comic Sans MS"/>
          <w:color w:val="002060"/>
        </w:rPr>
        <w:t xml:space="preserve"> or consoling would be good for a child who has </w:t>
      </w:r>
      <w:r w:rsidRPr="00F17D44">
        <w:rPr>
          <w:rFonts w:ascii="Comic Sans MS" w:hAnsi="Comic Sans MS"/>
          <w:noProof/>
          <w:color w:val="002060"/>
        </w:rPr>
        <w:t>l</w:t>
      </w:r>
      <w:r w:rsidR="00F17D44">
        <w:rPr>
          <w:rFonts w:ascii="Comic Sans MS" w:hAnsi="Comic Sans MS"/>
          <w:noProof/>
          <w:color w:val="002060"/>
        </w:rPr>
        <w:t>os</w:t>
      </w:r>
      <w:r w:rsidRPr="00F17D44">
        <w:rPr>
          <w:rFonts w:ascii="Comic Sans MS" w:hAnsi="Comic Sans MS"/>
          <w:noProof/>
          <w:color w:val="002060"/>
        </w:rPr>
        <w:t>t</w:t>
      </w:r>
      <w:r w:rsidRPr="00840F1C">
        <w:rPr>
          <w:rFonts w:ascii="Comic Sans MS" w:hAnsi="Comic Sans MS"/>
          <w:color w:val="002060"/>
        </w:rPr>
        <w:t xml:space="preserve"> a pet</w:t>
      </w:r>
      <w:r w:rsidR="00F17D44">
        <w:rPr>
          <w:rFonts w:ascii="Comic Sans MS" w:hAnsi="Comic Sans MS"/>
          <w:color w:val="002060"/>
        </w:rPr>
        <w:t>, or what can your son do to help</w:t>
      </w:r>
      <w:r w:rsidRPr="00840F1C">
        <w:rPr>
          <w:rFonts w:ascii="Comic Sans MS" w:hAnsi="Comic Sans MS"/>
          <w:color w:val="002060"/>
        </w:rPr>
        <w:t>? How about</w:t>
      </w:r>
      <w:r w:rsidR="00F17D44">
        <w:rPr>
          <w:rFonts w:ascii="Comic Sans MS" w:hAnsi="Comic Sans MS"/>
          <w:color w:val="002060"/>
        </w:rPr>
        <w:t xml:space="preserve"> the</w:t>
      </w:r>
      <w:r w:rsidRPr="00840F1C">
        <w:rPr>
          <w:rFonts w:ascii="Comic Sans MS" w:hAnsi="Comic Sans MS"/>
          <w:color w:val="002060"/>
        </w:rPr>
        <w:t xml:space="preserve"> </w:t>
      </w:r>
      <w:r w:rsidRPr="00F17D44">
        <w:rPr>
          <w:rFonts w:ascii="Comic Sans MS" w:hAnsi="Comic Sans MS"/>
          <w:noProof/>
          <w:color w:val="002060"/>
        </w:rPr>
        <w:t>grief</w:t>
      </w:r>
      <w:r w:rsidRPr="00840F1C">
        <w:rPr>
          <w:rFonts w:ascii="Comic Sans MS" w:hAnsi="Comic Sans MS"/>
          <w:color w:val="002060"/>
        </w:rPr>
        <w:t xml:space="preserve"> of an ex? Cher </w:t>
      </w:r>
      <w:r w:rsidRPr="00F17D44">
        <w:rPr>
          <w:rFonts w:ascii="Comic Sans MS" w:hAnsi="Comic Sans MS"/>
          <w:noProof/>
          <w:color w:val="002060"/>
        </w:rPr>
        <w:t>grieved</w:t>
      </w:r>
      <w:r w:rsidRPr="00840F1C">
        <w:rPr>
          <w:rFonts w:ascii="Comic Sans MS" w:hAnsi="Comic Sans MS"/>
          <w:color w:val="002060"/>
        </w:rPr>
        <w:t xml:space="preserve"> Sonny and he had </w:t>
      </w:r>
      <w:r w:rsidRPr="00F17D44">
        <w:rPr>
          <w:rFonts w:ascii="Comic Sans MS" w:hAnsi="Comic Sans MS"/>
          <w:noProof/>
          <w:color w:val="002060"/>
        </w:rPr>
        <w:t>rem</w:t>
      </w:r>
      <w:r w:rsidR="00F17D44">
        <w:rPr>
          <w:rFonts w:ascii="Comic Sans MS" w:hAnsi="Comic Sans MS"/>
          <w:noProof/>
          <w:color w:val="002060"/>
        </w:rPr>
        <w:t>arried; that did not stop her from grieving</w:t>
      </w:r>
      <w:r w:rsidRPr="00840F1C">
        <w:rPr>
          <w:rFonts w:ascii="Comic Sans MS" w:hAnsi="Comic Sans MS"/>
          <w:color w:val="002060"/>
        </w:rPr>
        <w:t xml:space="preserve">. What type of </w:t>
      </w:r>
      <w:r w:rsidRPr="00F17D44">
        <w:rPr>
          <w:rFonts w:ascii="Comic Sans MS" w:hAnsi="Comic Sans MS"/>
          <w:noProof/>
          <w:color w:val="002060"/>
        </w:rPr>
        <w:t>couns</w:t>
      </w:r>
      <w:r w:rsidR="00F17D44">
        <w:rPr>
          <w:rFonts w:ascii="Comic Sans MS" w:hAnsi="Comic Sans MS"/>
          <w:noProof/>
          <w:color w:val="002060"/>
        </w:rPr>
        <w:t>e</w:t>
      </w:r>
      <w:r w:rsidRPr="00F17D44">
        <w:rPr>
          <w:rFonts w:ascii="Comic Sans MS" w:hAnsi="Comic Sans MS"/>
          <w:noProof/>
          <w:color w:val="002060"/>
        </w:rPr>
        <w:t>ling</w:t>
      </w:r>
      <w:r w:rsidRPr="00840F1C">
        <w:rPr>
          <w:rFonts w:ascii="Comic Sans MS" w:hAnsi="Comic Sans MS"/>
          <w:color w:val="002060"/>
        </w:rPr>
        <w:t xml:space="preserve"> or </w:t>
      </w:r>
      <w:r w:rsidRPr="00F17D44">
        <w:rPr>
          <w:rFonts w:ascii="Comic Sans MS" w:hAnsi="Comic Sans MS"/>
          <w:noProof/>
          <w:color w:val="002060"/>
        </w:rPr>
        <w:t>co</w:t>
      </w:r>
      <w:r w:rsidR="00F17D44">
        <w:rPr>
          <w:rFonts w:ascii="Comic Sans MS" w:hAnsi="Comic Sans MS"/>
          <w:noProof/>
          <w:color w:val="002060"/>
        </w:rPr>
        <w:t>unselin</w:t>
      </w:r>
      <w:r w:rsidRPr="00F17D44">
        <w:rPr>
          <w:rFonts w:ascii="Comic Sans MS" w:hAnsi="Comic Sans MS"/>
          <w:noProof/>
          <w:color w:val="002060"/>
        </w:rPr>
        <w:t>g</w:t>
      </w:r>
      <w:r w:rsidRPr="00840F1C">
        <w:rPr>
          <w:rFonts w:ascii="Comic Sans MS" w:hAnsi="Comic Sans MS"/>
          <w:color w:val="002060"/>
        </w:rPr>
        <w:t xml:space="preserve"> would be comforting for someone who has </w:t>
      </w:r>
      <w:r w:rsidRPr="00F17D44">
        <w:rPr>
          <w:rFonts w:ascii="Comic Sans MS" w:hAnsi="Comic Sans MS"/>
          <w:noProof/>
          <w:color w:val="002060"/>
        </w:rPr>
        <w:t>l</w:t>
      </w:r>
      <w:r w:rsidR="00F17D44" w:rsidRPr="00F17D44">
        <w:rPr>
          <w:rFonts w:ascii="Comic Sans MS" w:hAnsi="Comic Sans MS"/>
          <w:noProof/>
          <w:color w:val="002060"/>
        </w:rPr>
        <w:t>os</w:t>
      </w:r>
      <w:r w:rsidRPr="00F17D44">
        <w:rPr>
          <w:rFonts w:ascii="Comic Sans MS" w:hAnsi="Comic Sans MS"/>
          <w:noProof/>
          <w:color w:val="002060"/>
        </w:rPr>
        <w:t>t a</w:t>
      </w:r>
      <w:r w:rsidRPr="00840F1C">
        <w:rPr>
          <w:rFonts w:ascii="Comic Sans MS" w:hAnsi="Comic Sans MS"/>
          <w:color w:val="002060"/>
        </w:rPr>
        <w:t xml:space="preserve"> person that they are no longer in a </w:t>
      </w:r>
      <w:r w:rsidRPr="00F17D44">
        <w:rPr>
          <w:rFonts w:ascii="Comic Sans MS" w:hAnsi="Comic Sans MS"/>
          <w:noProof/>
          <w:color w:val="002060"/>
        </w:rPr>
        <w:t>re</w:t>
      </w:r>
      <w:r w:rsidR="00F17D44">
        <w:rPr>
          <w:rFonts w:ascii="Comic Sans MS" w:hAnsi="Comic Sans MS"/>
          <w:noProof/>
          <w:color w:val="002060"/>
        </w:rPr>
        <w:t>lationship</w:t>
      </w:r>
      <w:r w:rsidRPr="00840F1C">
        <w:rPr>
          <w:rFonts w:ascii="Comic Sans MS" w:hAnsi="Comic Sans MS"/>
          <w:color w:val="002060"/>
        </w:rPr>
        <w:t xml:space="preserve"> with?</w:t>
      </w:r>
    </w:p>
    <w:p w:rsidR="00614EAA" w:rsidRPr="00840F1C" w:rsidRDefault="00614EAA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</w:p>
    <w:p w:rsidR="00614EAA" w:rsidRPr="00840F1C" w:rsidRDefault="00614EAA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840F1C">
        <w:rPr>
          <w:rFonts w:ascii="Comic Sans MS" w:hAnsi="Comic Sans MS"/>
          <w:color w:val="002060"/>
        </w:rPr>
        <w:t xml:space="preserve">You might already have </w:t>
      </w:r>
      <w:r w:rsidRPr="00F17D44">
        <w:rPr>
          <w:rFonts w:ascii="Comic Sans MS" w:hAnsi="Comic Sans MS"/>
          <w:noProof/>
          <w:color w:val="002060"/>
        </w:rPr>
        <w:t>you</w:t>
      </w:r>
      <w:r w:rsidR="00F17D44">
        <w:rPr>
          <w:rFonts w:ascii="Comic Sans MS" w:hAnsi="Comic Sans MS"/>
          <w:noProof/>
          <w:color w:val="002060"/>
        </w:rPr>
        <w:t>r</w:t>
      </w:r>
      <w:r w:rsidRPr="00840F1C">
        <w:rPr>
          <w:rFonts w:ascii="Comic Sans MS" w:hAnsi="Comic Sans MS"/>
          <w:color w:val="002060"/>
        </w:rPr>
        <w:t xml:space="preserve"> </w:t>
      </w:r>
      <w:r w:rsidRPr="00F17D44">
        <w:rPr>
          <w:rFonts w:ascii="Comic Sans MS" w:hAnsi="Comic Sans MS"/>
          <w:noProof/>
          <w:color w:val="002060"/>
        </w:rPr>
        <w:t>popu</w:t>
      </w:r>
      <w:r w:rsidR="00F17D44">
        <w:rPr>
          <w:rFonts w:ascii="Comic Sans MS" w:hAnsi="Comic Sans MS"/>
          <w:noProof/>
          <w:color w:val="002060"/>
        </w:rPr>
        <w:t>lation</w:t>
      </w:r>
      <w:r w:rsidRPr="00840F1C">
        <w:rPr>
          <w:rFonts w:ascii="Comic Sans MS" w:hAnsi="Comic Sans MS"/>
          <w:color w:val="002060"/>
        </w:rPr>
        <w:t xml:space="preserve"> in mind for your course project; feel free to use that population. Her are few </w:t>
      </w:r>
      <w:r w:rsidR="00F17D44">
        <w:rPr>
          <w:rFonts w:ascii="Comic Sans MS" w:hAnsi="Comic Sans MS"/>
          <w:noProof/>
          <w:color w:val="002060"/>
        </w:rPr>
        <w:t>ot</w:t>
      </w:r>
      <w:r w:rsidRPr="00F17D44">
        <w:rPr>
          <w:rFonts w:ascii="Comic Sans MS" w:hAnsi="Comic Sans MS"/>
          <w:noProof/>
          <w:color w:val="002060"/>
        </w:rPr>
        <w:t>her</w:t>
      </w:r>
      <w:r w:rsidRPr="00840F1C">
        <w:rPr>
          <w:rFonts w:ascii="Comic Sans MS" w:hAnsi="Comic Sans MS"/>
          <w:color w:val="002060"/>
        </w:rPr>
        <w:t xml:space="preserve"> </w:t>
      </w:r>
      <w:r w:rsidRPr="00F17D44">
        <w:rPr>
          <w:rFonts w:ascii="Comic Sans MS" w:hAnsi="Comic Sans MS"/>
          <w:noProof/>
          <w:color w:val="002060"/>
        </w:rPr>
        <w:t>suggesti</w:t>
      </w:r>
      <w:r w:rsidR="00F17D44">
        <w:rPr>
          <w:rFonts w:ascii="Comic Sans MS" w:hAnsi="Comic Sans MS"/>
          <w:noProof/>
          <w:color w:val="002060"/>
        </w:rPr>
        <w:t>on</w:t>
      </w:r>
      <w:r w:rsidRPr="00F17D44">
        <w:rPr>
          <w:rFonts w:ascii="Comic Sans MS" w:hAnsi="Comic Sans MS"/>
          <w:noProof/>
          <w:color w:val="002060"/>
        </w:rPr>
        <w:t>s</w:t>
      </w:r>
      <w:r w:rsidRPr="00840F1C">
        <w:rPr>
          <w:rFonts w:ascii="Comic Sans MS" w:hAnsi="Comic Sans MS"/>
          <w:color w:val="002060"/>
        </w:rPr>
        <w:t>:</w:t>
      </w:r>
    </w:p>
    <w:p w:rsidR="00614EAA" w:rsidRPr="00840F1C" w:rsidRDefault="00614EAA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</w:p>
    <w:p w:rsidR="00614EAA" w:rsidRPr="00840F1C" w:rsidRDefault="00614EAA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F17D44">
        <w:rPr>
          <w:rFonts w:ascii="Comic Sans MS" w:hAnsi="Comic Sans MS"/>
          <w:noProof/>
          <w:color w:val="002060"/>
        </w:rPr>
        <w:t>Consol</w:t>
      </w:r>
      <w:r w:rsidR="00F17D44">
        <w:rPr>
          <w:rFonts w:ascii="Comic Sans MS" w:hAnsi="Comic Sans MS"/>
          <w:noProof/>
          <w:color w:val="002060"/>
        </w:rPr>
        <w:t>in</w:t>
      </w:r>
      <w:r w:rsidRPr="00F17D44">
        <w:rPr>
          <w:rFonts w:ascii="Comic Sans MS" w:hAnsi="Comic Sans MS"/>
          <w:noProof/>
          <w:color w:val="002060"/>
        </w:rPr>
        <w:t>g</w:t>
      </w:r>
      <w:r w:rsidRPr="00840F1C">
        <w:rPr>
          <w:rFonts w:ascii="Comic Sans MS" w:hAnsi="Comic Sans MS"/>
          <w:color w:val="002060"/>
        </w:rPr>
        <w:t xml:space="preserve"> a group of teens</w:t>
      </w:r>
    </w:p>
    <w:p w:rsidR="00614EAA" w:rsidRPr="00840F1C" w:rsidRDefault="00614EAA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F17D44">
        <w:rPr>
          <w:rFonts w:ascii="Comic Sans MS" w:hAnsi="Comic Sans MS"/>
          <w:noProof/>
          <w:color w:val="002060"/>
        </w:rPr>
        <w:t>Educ</w:t>
      </w:r>
      <w:r w:rsidR="00F17D44">
        <w:rPr>
          <w:rFonts w:ascii="Comic Sans MS" w:hAnsi="Comic Sans MS"/>
          <w:noProof/>
          <w:color w:val="002060"/>
        </w:rPr>
        <w:t>a</w:t>
      </w:r>
      <w:r w:rsidRPr="00F17D44">
        <w:rPr>
          <w:rFonts w:ascii="Comic Sans MS" w:hAnsi="Comic Sans MS"/>
          <w:noProof/>
          <w:color w:val="002060"/>
        </w:rPr>
        <w:t>ting</w:t>
      </w:r>
      <w:r w:rsidRPr="00840F1C">
        <w:rPr>
          <w:rFonts w:ascii="Comic Sans MS" w:hAnsi="Comic Sans MS"/>
          <w:color w:val="002060"/>
        </w:rPr>
        <w:t xml:space="preserve"> a group of teens of bereavement</w:t>
      </w:r>
    </w:p>
    <w:p w:rsidR="00614EAA" w:rsidRPr="00840F1C" w:rsidRDefault="00614EAA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840F1C">
        <w:rPr>
          <w:rFonts w:ascii="Comic Sans MS" w:hAnsi="Comic Sans MS"/>
          <w:color w:val="002060"/>
        </w:rPr>
        <w:t>Consoling a community on the loss of a pastor</w:t>
      </w:r>
    </w:p>
    <w:p w:rsidR="00614EAA" w:rsidRPr="00840F1C" w:rsidRDefault="00614EAA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F17D44">
        <w:rPr>
          <w:rFonts w:ascii="Comic Sans MS" w:hAnsi="Comic Sans MS"/>
          <w:noProof/>
          <w:color w:val="002060"/>
        </w:rPr>
        <w:t>Consol</w:t>
      </w:r>
      <w:r w:rsidR="00F17D44">
        <w:rPr>
          <w:rFonts w:ascii="Comic Sans MS" w:hAnsi="Comic Sans MS"/>
          <w:noProof/>
          <w:color w:val="002060"/>
        </w:rPr>
        <w:t>in</w:t>
      </w:r>
      <w:r w:rsidRPr="00F17D44">
        <w:rPr>
          <w:rFonts w:ascii="Comic Sans MS" w:hAnsi="Comic Sans MS"/>
          <w:noProof/>
          <w:color w:val="002060"/>
        </w:rPr>
        <w:t>g</w:t>
      </w:r>
      <w:r w:rsidRPr="00840F1C">
        <w:rPr>
          <w:rFonts w:ascii="Comic Sans MS" w:hAnsi="Comic Sans MS"/>
          <w:color w:val="002060"/>
        </w:rPr>
        <w:t xml:space="preserve"> a family and discussing organ donation</w:t>
      </w:r>
    </w:p>
    <w:p w:rsidR="00614EAA" w:rsidRPr="00840F1C" w:rsidRDefault="00614EAA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F17D44">
        <w:rPr>
          <w:rFonts w:ascii="Comic Sans MS" w:hAnsi="Comic Sans MS"/>
          <w:noProof/>
          <w:color w:val="002060"/>
        </w:rPr>
        <w:t>Consol</w:t>
      </w:r>
      <w:r w:rsidR="00F17D44">
        <w:rPr>
          <w:rFonts w:ascii="Comic Sans MS" w:hAnsi="Comic Sans MS"/>
          <w:noProof/>
          <w:color w:val="002060"/>
        </w:rPr>
        <w:t>in</w:t>
      </w:r>
      <w:r w:rsidRPr="00F17D44">
        <w:rPr>
          <w:rFonts w:ascii="Comic Sans MS" w:hAnsi="Comic Sans MS"/>
          <w:noProof/>
          <w:color w:val="002060"/>
        </w:rPr>
        <w:t>g</w:t>
      </w:r>
      <w:r w:rsidRPr="00840F1C">
        <w:rPr>
          <w:rFonts w:ascii="Comic Sans MS" w:hAnsi="Comic Sans MS"/>
          <w:color w:val="002060"/>
        </w:rPr>
        <w:t xml:space="preserve"> a culture over the loss of </w:t>
      </w:r>
      <w:r w:rsidRPr="00F17D44">
        <w:rPr>
          <w:rFonts w:ascii="Comic Sans MS" w:hAnsi="Comic Sans MS"/>
          <w:noProof/>
          <w:color w:val="002060"/>
        </w:rPr>
        <w:t>her</w:t>
      </w:r>
      <w:r w:rsidR="00F17D44">
        <w:rPr>
          <w:rFonts w:ascii="Comic Sans MS" w:hAnsi="Comic Sans MS"/>
          <w:noProof/>
          <w:color w:val="002060"/>
        </w:rPr>
        <w:t>itag</w:t>
      </w:r>
      <w:r w:rsidRPr="00F17D44">
        <w:rPr>
          <w:rFonts w:ascii="Comic Sans MS" w:hAnsi="Comic Sans MS"/>
          <w:noProof/>
          <w:color w:val="002060"/>
        </w:rPr>
        <w:t>e</w:t>
      </w:r>
      <w:r w:rsidRPr="00840F1C">
        <w:rPr>
          <w:rFonts w:ascii="Comic Sans MS" w:hAnsi="Comic Sans MS"/>
          <w:color w:val="002060"/>
        </w:rPr>
        <w:t xml:space="preserve"> or important animals (Alaska and poaching bear claws and other sacred </w:t>
      </w:r>
      <w:r w:rsidRPr="00F17D44">
        <w:rPr>
          <w:rFonts w:ascii="Comic Sans MS" w:hAnsi="Comic Sans MS"/>
          <w:noProof/>
          <w:color w:val="002060"/>
        </w:rPr>
        <w:t>a</w:t>
      </w:r>
      <w:r w:rsidR="00F17D44">
        <w:rPr>
          <w:rFonts w:ascii="Comic Sans MS" w:hAnsi="Comic Sans MS"/>
          <w:noProof/>
          <w:color w:val="002060"/>
        </w:rPr>
        <w:t>nim</w:t>
      </w:r>
      <w:r w:rsidRPr="00F17D44">
        <w:rPr>
          <w:rFonts w:ascii="Comic Sans MS" w:hAnsi="Comic Sans MS"/>
          <w:noProof/>
          <w:color w:val="002060"/>
        </w:rPr>
        <w:t>al</w:t>
      </w:r>
      <w:r w:rsidRPr="00840F1C">
        <w:rPr>
          <w:rFonts w:ascii="Comic Sans MS" w:hAnsi="Comic Sans MS"/>
          <w:color w:val="002060"/>
        </w:rPr>
        <w:t xml:space="preserve"> parts)</w:t>
      </w:r>
    </w:p>
    <w:p w:rsidR="00614EAA" w:rsidRPr="00840F1C" w:rsidRDefault="00614EAA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F17D44">
        <w:rPr>
          <w:rFonts w:ascii="Comic Sans MS" w:hAnsi="Comic Sans MS"/>
          <w:noProof/>
          <w:color w:val="002060"/>
        </w:rPr>
        <w:t>Incorp</w:t>
      </w:r>
      <w:r w:rsidR="00F17D44">
        <w:rPr>
          <w:rFonts w:ascii="Comic Sans MS" w:hAnsi="Comic Sans MS"/>
          <w:noProof/>
          <w:color w:val="002060"/>
        </w:rPr>
        <w:t>o</w:t>
      </w:r>
      <w:r w:rsidRPr="00F17D44">
        <w:rPr>
          <w:rFonts w:ascii="Comic Sans MS" w:hAnsi="Comic Sans MS"/>
          <w:noProof/>
          <w:color w:val="002060"/>
        </w:rPr>
        <w:t>rating</w:t>
      </w:r>
      <w:r w:rsidRPr="00840F1C">
        <w:rPr>
          <w:rFonts w:ascii="Comic Sans MS" w:hAnsi="Comic Sans MS"/>
          <w:color w:val="002060"/>
        </w:rPr>
        <w:t xml:space="preserve"> </w:t>
      </w:r>
      <w:r w:rsidRPr="00F17D44">
        <w:rPr>
          <w:rFonts w:ascii="Comic Sans MS" w:hAnsi="Comic Sans MS"/>
          <w:noProof/>
          <w:color w:val="002060"/>
        </w:rPr>
        <w:t>couns</w:t>
      </w:r>
      <w:r w:rsidR="00F17D44">
        <w:rPr>
          <w:rFonts w:ascii="Comic Sans MS" w:hAnsi="Comic Sans MS"/>
          <w:noProof/>
          <w:color w:val="002060"/>
        </w:rPr>
        <w:t>e</w:t>
      </w:r>
      <w:r w:rsidRPr="00F17D44">
        <w:rPr>
          <w:rFonts w:ascii="Comic Sans MS" w:hAnsi="Comic Sans MS"/>
          <w:noProof/>
          <w:color w:val="002060"/>
        </w:rPr>
        <w:t>ling</w:t>
      </w:r>
      <w:r w:rsidRPr="00840F1C">
        <w:rPr>
          <w:rFonts w:ascii="Comic Sans MS" w:hAnsi="Comic Sans MS"/>
          <w:color w:val="002060"/>
        </w:rPr>
        <w:t xml:space="preserve"> with </w:t>
      </w:r>
      <w:r w:rsidRPr="00F17D44">
        <w:rPr>
          <w:rFonts w:ascii="Comic Sans MS" w:hAnsi="Comic Sans MS"/>
          <w:noProof/>
          <w:color w:val="002060"/>
        </w:rPr>
        <w:t>ethnic</w:t>
      </w:r>
      <w:r w:rsidRPr="00840F1C">
        <w:rPr>
          <w:rFonts w:ascii="Comic Sans MS" w:hAnsi="Comic Sans MS"/>
          <w:color w:val="002060"/>
        </w:rPr>
        <w:t xml:space="preserve"> and </w:t>
      </w:r>
      <w:r w:rsidRPr="00F17D44">
        <w:rPr>
          <w:rFonts w:ascii="Comic Sans MS" w:hAnsi="Comic Sans MS"/>
          <w:noProof/>
          <w:color w:val="002060"/>
        </w:rPr>
        <w:t>cu</w:t>
      </w:r>
      <w:r w:rsidR="00F17D44">
        <w:rPr>
          <w:rFonts w:ascii="Comic Sans MS" w:hAnsi="Comic Sans MS"/>
          <w:noProof/>
          <w:color w:val="002060"/>
        </w:rPr>
        <w:t>ltu</w:t>
      </w:r>
      <w:r w:rsidRPr="00F17D44">
        <w:rPr>
          <w:rFonts w:ascii="Comic Sans MS" w:hAnsi="Comic Sans MS"/>
          <w:noProof/>
          <w:color w:val="002060"/>
        </w:rPr>
        <w:t>ral</w:t>
      </w:r>
      <w:r w:rsidRPr="00840F1C">
        <w:rPr>
          <w:rFonts w:ascii="Comic Sans MS" w:hAnsi="Comic Sans MS"/>
          <w:color w:val="002060"/>
        </w:rPr>
        <w:t xml:space="preserve"> sensitivity</w:t>
      </w:r>
    </w:p>
    <w:p w:rsidR="00614EAA" w:rsidRPr="00840F1C" w:rsidRDefault="00614EAA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F17D44">
        <w:rPr>
          <w:rFonts w:ascii="Comic Sans MS" w:hAnsi="Comic Sans MS"/>
          <w:noProof/>
          <w:color w:val="002060"/>
        </w:rPr>
        <w:t>Couns</w:t>
      </w:r>
      <w:r w:rsidR="00F17D44">
        <w:rPr>
          <w:rFonts w:ascii="Comic Sans MS" w:hAnsi="Comic Sans MS"/>
          <w:noProof/>
          <w:color w:val="002060"/>
        </w:rPr>
        <w:t>el</w:t>
      </w:r>
      <w:r w:rsidRPr="00F17D44">
        <w:rPr>
          <w:rFonts w:ascii="Comic Sans MS" w:hAnsi="Comic Sans MS"/>
          <w:noProof/>
          <w:color w:val="002060"/>
        </w:rPr>
        <w:t>ing</w:t>
      </w:r>
      <w:r w:rsidRPr="00840F1C">
        <w:rPr>
          <w:rFonts w:ascii="Comic Sans MS" w:hAnsi="Comic Sans MS"/>
          <w:color w:val="002060"/>
        </w:rPr>
        <w:t xml:space="preserve"> a family who’s child killed in action and body </w:t>
      </w:r>
      <w:r w:rsidRPr="00F17D44">
        <w:rPr>
          <w:rFonts w:ascii="Comic Sans MS" w:hAnsi="Comic Sans MS"/>
          <w:noProof/>
          <w:color w:val="002060"/>
        </w:rPr>
        <w:t>never</w:t>
      </w:r>
      <w:r w:rsidRPr="00840F1C">
        <w:rPr>
          <w:rFonts w:ascii="Comic Sans MS" w:hAnsi="Comic Sans MS"/>
          <w:color w:val="002060"/>
        </w:rPr>
        <w:t xml:space="preserve"> retrieved</w:t>
      </w:r>
    </w:p>
    <w:p w:rsidR="00614EAA" w:rsidRPr="00840F1C" w:rsidRDefault="00614EAA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840F1C">
        <w:rPr>
          <w:rFonts w:ascii="Comic Sans MS" w:hAnsi="Comic Sans MS"/>
          <w:color w:val="002060"/>
        </w:rPr>
        <w:t xml:space="preserve">Consoling a family </w:t>
      </w:r>
      <w:r w:rsidR="00840F1C" w:rsidRPr="00840F1C">
        <w:rPr>
          <w:rFonts w:ascii="Comic Sans MS" w:hAnsi="Comic Sans MS"/>
          <w:color w:val="002060"/>
        </w:rPr>
        <w:t>who’s relative has been murdered</w:t>
      </w:r>
    </w:p>
    <w:p w:rsidR="00840F1C" w:rsidRPr="00840F1C" w:rsidRDefault="00840F1C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840F1C">
        <w:rPr>
          <w:rFonts w:ascii="Comic Sans MS" w:hAnsi="Comic Sans MS"/>
          <w:color w:val="002060"/>
        </w:rPr>
        <w:t>Consoling a person with a terminal illness</w:t>
      </w:r>
    </w:p>
    <w:p w:rsidR="00840F1C" w:rsidRPr="00840F1C" w:rsidRDefault="00840F1C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840F1C">
        <w:rPr>
          <w:rFonts w:ascii="Comic Sans MS" w:hAnsi="Comic Sans MS"/>
          <w:color w:val="002060"/>
        </w:rPr>
        <w:t>Consoling and Counseling a family who’s child has a terminal illness</w:t>
      </w:r>
    </w:p>
    <w:p w:rsidR="00840F1C" w:rsidRPr="00840F1C" w:rsidRDefault="00840F1C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840F1C">
        <w:rPr>
          <w:rFonts w:ascii="Comic Sans MS" w:hAnsi="Comic Sans MS"/>
          <w:color w:val="002060"/>
        </w:rPr>
        <w:t xml:space="preserve">Counseling a counselor who’s </w:t>
      </w:r>
      <w:r w:rsidRPr="00F17D44">
        <w:rPr>
          <w:rFonts w:ascii="Comic Sans MS" w:hAnsi="Comic Sans MS"/>
          <w:noProof/>
          <w:color w:val="002060"/>
        </w:rPr>
        <w:t>cl</w:t>
      </w:r>
      <w:r w:rsidR="00F17D44">
        <w:rPr>
          <w:rFonts w:ascii="Comic Sans MS" w:hAnsi="Comic Sans MS"/>
          <w:noProof/>
          <w:color w:val="002060"/>
        </w:rPr>
        <w:t>i</w:t>
      </w:r>
      <w:r w:rsidRPr="00F17D44">
        <w:rPr>
          <w:rFonts w:ascii="Comic Sans MS" w:hAnsi="Comic Sans MS"/>
          <w:noProof/>
          <w:color w:val="002060"/>
        </w:rPr>
        <w:t>ent</w:t>
      </w:r>
      <w:r w:rsidRPr="00840F1C">
        <w:rPr>
          <w:rFonts w:ascii="Comic Sans MS" w:hAnsi="Comic Sans MS"/>
          <w:color w:val="002060"/>
        </w:rPr>
        <w:t xml:space="preserve"> has died</w:t>
      </w:r>
    </w:p>
    <w:p w:rsidR="00840F1C" w:rsidRPr="00840F1C" w:rsidRDefault="00840F1C" w:rsidP="00614EAA">
      <w:pPr>
        <w:pStyle w:val="NormalWeb"/>
        <w:numPr>
          <w:ilvl w:val="0"/>
          <w:numId w:val="2"/>
        </w:numPr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F17D44">
        <w:rPr>
          <w:rFonts w:ascii="Comic Sans MS" w:hAnsi="Comic Sans MS"/>
          <w:noProof/>
          <w:color w:val="002060"/>
        </w:rPr>
        <w:t>Couns</w:t>
      </w:r>
      <w:r w:rsidR="00F17D44">
        <w:rPr>
          <w:rFonts w:ascii="Comic Sans MS" w:hAnsi="Comic Sans MS"/>
          <w:noProof/>
          <w:color w:val="002060"/>
        </w:rPr>
        <w:t>el</w:t>
      </w:r>
      <w:r w:rsidRPr="00F17D44">
        <w:rPr>
          <w:rFonts w:ascii="Comic Sans MS" w:hAnsi="Comic Sans MS"/>
          <w:noProof/>
          <w:color w:val="002060"/>
        </w:rPr>
        <w:t>ing</w:t>
      </w:r>
      <w:r w:rsidRPr="00840F1C">
        <w:rPr>
          <w:rFonts w:ascii="Comic Sans MS" w:hAnsi="Comic Sans MS"/>
          <w:color w:val="002060"/>
        </w:rPr>
        <w:t xml:space="preserve"> a counselor who has experienced </w:t>
      </w:r>
      <w:r w:rsidRPr="00F17D44">
        <w:rPr>
          <w:rFonts w:ascii="Comic Sans MS" w:hAnsi="Comic Sans MS"/>
          <w:noProof/>
          <w:color w:val="002060"/>
        </w:rPr>
        <w:t>trage</w:t>
      </w:r>
      <w:r w:rsidR="00F17D44">
        <w:rPr>
          <w:rFonts w:ascii="Comic Sans MS" w:hAnsi="Comic Sans MS"/>
          <w:noProof/>
          <w:color w:val="002060"/>
        </w:rPr>
        <w:t>d</w:t>
      </w:r>
      <w:r w:rsidRPr="00F17D44">
        <w:rPr>
          <w:rFonts w:ascii="Comic Sans MS" w:hAnsi="Comic Sans MS"/>
          <w:noProof/>
          <w:color w:val="002060"/>
        </w:rPr>
        <w:t>y</w:t>
      </w:r>
      <w:r w:rsidRPr="00840F1C">
        <w:rPr>
          <w:rFonts w:ascii="Comic Sans MS" w:hAnsi="Comic Sans MS"/>
          <w:color w:val="002060"/>
        </w:rPr>
        <w:t xml:space="preserve"> and worked in </w:t>
      </w:r>
      <w:r w:rsidRPr="00F17D44">
        <w:rPr>
          <w:rFonts w:ascii="Comic Sans MS" w:hAnsi="Comic Sans MS"/>
          <w:noProof/>
          <w:color w:val="002060"/>
        </w:rPr>
        <w:t>enviro</w:t>
      </w:r>
      <w:r w:rsidR="00F17D44">
        <w:rPr>
          <w:rFonts w:ascii="Comic Sans MS" w:hAnsi="Comic Sans MS"/>
          <w:noProof/>
          <w:color w:val="002060"/>
        </w:rPr>
        <w:t>nme</w:t>
      </w:r>
      <w:r w:rsidRPr="00F17D44">
        <w:rPr>
          <w:rFonts w:ascii="Comic Sans MS" w:hAnsi="Comic Sans MS"/>
          <w:noProof/>
          <w:color w:val="002060"/>
        </w:rPr>
        <w:t>nts</w:t>
      </w:r>
      <w:r w:rsidRPr="00840F1C">
        <w:rPr>
          <w:rFonts w:ascii="Comic Sans MS" w:hAnsi="Comic Sans MS"/>
          <w:color w:val="002060"/>
        </w:rPr>
        <w:t xml:space="preserve"> of deep loss for long periods of time (911).</w:t>
      </w:r>
    </w:p>
    <w:p w:rsidR="00614EAA" w:rsidRPr="00840F1C" w:rsidRDefault="00614EAA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</w:p>
    <w:p w:rsidR="00840F1C" w:rsidRP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840F1C">
        <w:rPr>
          <w:rFonts w:ascii="Comic Sans MS" w:hAnsi="Comic Sans MS"/>
          <w:color w:val="002060"/>
        </w:rPr>
        <w:t>Your res</w:t>
      </w:r>
      <w:r>
        <w:rPr>
          <w:rFonts w:ascii="Comic Sans MS" w:hAnsi="Comic Sans MS"/>
          <w:color w:val="002060"/>
        </w:rPr>
        <w:t>p</w:t>
      </w:r>
      <w:r w:rsidRPr="00840F1C">
        <w:rPr>
          <w:rFonts w:ascii="Comic Sans MS" w:hAnsi="Comic Sans MS"/>
          <w:color w:val="002060"/>
        </w:rPr>
        <w:t>onse should be appx 1 page in length and address the following:</w:t>
      </w:r>
    </w:p>
    <w:p w:rsidR="00840F1C" w:rsidRP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</w:p>
    <w:p w:rsidR="00840F1C" w:rsidRP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b/>
          <w:color w:val="002060"/>
        </w:rPr>
      </w:pPr>
      <w:r w:rsidRPr="00840F1C">
        <w:rPr>
          <w:rFonts w:ascii="Comic Sans MS" w:hAnsi="Comic Sans MS"/>
          <w:b/>
          <w:color w:val="002060"/>
        </w:rPr>
        <w:t xml:space="preserve">Topic </w:t>
      </w:r>
      <w:r w:rsidRPr="00F17D44">
        <w:rPr>
          <w:rFonts w:ascii="Comic Sans MS" w:hAnsi="Comic Sans MS"/>
          <w:b/>
          <w:noProof/>
          <w:color w:val="002060"/>
        </w:rPr>
        <w:t>Sel</w:t>
      </w:r>
      <w:r w:rsidR="00F17D44">
        <w:rPr>
          <w:rFonts w:ascii="Comic Sans MS" w:hAnsi="Comic Sans MS"/>
          <w:b/>
          <w:noProof/>
          <w:color w:val="002060"/>
        </w:rPr>
        <w:t>e</w:t>
      </w:r>
      <w:r w:rsidRPr="00F17D44">
        <w:rPr>
          <w:rFonts w:ascii="Comic Sans MS" w:hAnsi="Comic Sans MS"/>
          <w:b/>
          <w:noProof/>
          <w:color w:val="002060"/>
        </w:rPr>
        <w:t>cted</w:t>
      </w:r>
      <w:r w:rsidRPr="00840F1C">
        <w:rPr>
          <w:rFonts w:ascii="Comic Sans MS" w:hAnsi="Comic Sans MS"/>
          <w:b/>
          <w:color w:val="002060"/>
        </w:rPr>
        <w:t>:</w:t>
      </w:r>
    </w:p>
    <w:p w:rsid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</w:p>
    <w:p w:rsidR="00840F1C" w:rsidRP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b/>
          <w:color w:val="002060"/>
        </w:rPr>
      </w:pPr>
      <w:r w:rsidRPr="00840F1C">
        <w:rPr>
          <w:rFonts w:ascii="Comic Sans MS" w:hAnsi="Comic Sans MS"/>
          <w:b/>
          <w:color w:val="002060"/>
        </w:rPr>
        <w:t xml:space="preserve">Link to site: </w:t>
      </w:r>
    </w:p>
    <w:p w:rsidR="00840F1C" w:rsidRP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</w:p>
    <w:p w:rsidR="00840F1C" w:rsidRP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b/>
          <w:color w:val="002060"/>
        </w:rPr>
      </w:pPr>
      <w:r w:rsidRPr="00F17D44">
        <w:rPr>
          <w:rFonts w:ascii="Comic Sans MS" w:hAnsi="Comic Sans MS"/>
          <w:b/>
          <w:noProof/>
          <w:color w:val="002060"/>
        </w:rPr>
        <w:t>Po</w:t>
      </w:r>
      <w:r w:rsidR="00F17D44">
        <w:rPr>
          <w:rFonts w:ascii="Comic Sans MS" w:hAnsi="Comic Sans MS"/>
          <w:b/>
          <w:noProof/>
          <w:color w:val="002060"/>
        </w:rPr>
        <w:t>p</w:t>
      </w:r>
      <w:r w:rsidRPr="00F17D44">
        <w:rPr>
          <w:rFonts w:ascii="Comic Sans MS" w:hAnsi="Comic Sans MS"/>
          <w:b/>
          <w:noProof/>
          <w:color w:val="002060"/>
        </w:rPr>
        <w:t>ulation</w:t>
      </w:r>
      <w:r w:rsidRPr="00840F1C">
        <w:rPr>
          <w:rFonts w:ascii="Comic Sans MS" w:hAnsi="Comic Sans MS"/>
          <w:b/>
          <w:color w:val="002060"/>
        </w:rPr>
        <w:t>:</w:t>
      </w:r>
    </w:p>
    <w:p w:rsidR="00840F1C" w:rsidRP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b/>
          <w:color w:val="002060"/>
        </w:rPr>
      </w:pPr>
      <w:bookmarkStart w:id="0" w:name="_GoBack"/>
      <w:bookmarkEnd w:id="0"/>
      <w:r w:rsidRPr="00840F1C">
        <w:rPr>
          <w:rFonts w:ascii="Comic Sans MS" w:hAnsi="Comic Sans MS"/>
          <w:b/>
          <w:color w:val="002060"/>
        </w:rPr>
        <w:lastRenderedPageBreak/>
        <w:t xml:space="preserve">Issues </w:t>
      </w:r>
      <w:r w:rsidRPr="00F17D44">
        <w:rPr>
          <w:rFonts w:ascii="Comic Sans MS" w:hAnsi="Comic Sans MS"/>
          <w:b/>
          <w:noProof/>
          <w:color w:val="002060"/>
        </w:rPr>
        <w:t>surround</w:t>
      </w:r>
      <w:r w:rsidRPr="00840F1C">
        <w:rPr>
          <w:rFonts w:ascii="Comic Sans MS" w:hAnsi="Comic Sans MS"/>
          <w:b/>
          <w:color w:val="002060"/>
        </w:rPr>
        <w:t xml:space="preserve"> the </w:t>
      </w:r>
      <w:r w:rsidRPr="00F17D44">
        <w:rPr>
          <w:rFonts w:ascii="Comic Sans MS" w:hAnsi="Comic Sans MS"/>
          <w:b/>
          <w:noProof/>
          <w:color w:val="002060"/>
        </w:rPr>
        <w:t>popu</w:t>
      </w:r>
      <w:r w:rsidR="00F17D44">
        <w:rPr>
          <w:rFonts w:ascii="Comic Sans MS" w:hAnsi="Comic Sans MS"/>
          <w:b/>
          <w:noProof/>
          <w:color w:val="002060"/>
        </w:rPr>
        <w:t>lation</w:t>
      </w:r>
      <w:r w:rsidRPr="00840F1C">
        <w:rPr>
          <w:rFonts w:ascii="Comic Sans MS" w:hAnsi="Comic Sans MS"/>
          <w:b/>
          <w:color w:val="002060"/>
        </w:rPr>
        <w:t xml:space="preserve"> and death</w:t>
      </w:r>
    </w:p>
    <w:p w:rsidR="00840F1C" w:rsidRP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</w:p>
    <w:p w:rsidR="00840F1C" w:rsidRP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  <w:rPr>
          <w:rFonts w:ascii="Comic Sans MS" w:hAnsi="Comic Sans MS"/>
          <w:color w:val="002060"/>
        </w:rPr>
      </w:pPr>
      <w:r w:rsidRPr="00840F1C">
        <w:rPr>
          <w:rFonts w:ascii="Comic Sans MS" w:hAnsi="Comic Sans MS"/>
          <w:b/>
          <w:color w:val="002060"/>
        </w:rPr>
        <w:t xml:space="preserve">Suggested support for population (include types of </w:t>
      </w:r>
      <w:r w:rsidRPr="00F17D44">
        <w:rPr>
          <w:rFonts w:ascii="Comic Sans MS" w:hAnsi="Comic Sans MS"/>
          <w:b/>
          <w:noProof/>
          <w:color w:val="002060"/>
        </w:rPr>
        <w:t>peo</w:t>
      </w:r>
      <w:r w:rsidR="00F17D44">
        <w:rPr>
          <w:rFonts w:ascii="Comic Sans MS" w:hAnsi="Comic Sans MS"/>
          <w:b/>
          <w:noProof/>
          <w:color w:val="002060"/>
        </w:rPr>
        <w:t>p</w:t>
      </w:r>
      <w:r w:rsidRPr="00F17D44">
        <w:rPr>
          <w:rFonts w:ascii="Comic Sans MS" w:hAnsi="Comic Sans MS"/>
          <w:b/>
          <w:noProof/>
          <w:color w:val="002060"/>
        </w:rPr>
        <w:t>le</w:t>
      </w:r>
      <w:r w:rsidRPr="00840F1C">
        <w:rPr>
          <w:rFonts w:ascii="Comic Sans MS" w:hAnsi="Comic Sans MS"/>
          <w:b/>
          <w:color w:val="002060"/>
        </w:rPr>
        <w:t xml:space="preserve"> that can off the support</w:t>
      </w:r>
      <w:r w:rsidRPr="00840F1C">
        <w:rPr>
          <w:rFonts w:ascii="Comic Sans MS" w:hAnsi="Comic Sans MS"/>
          <w:color w:val="002060"/>
        </w:rPr>
        <w:t>)</w:t>
      </w:r>
      <w:r>
        <w:rPr>
          <w:rFonts w:ascii="Comic Sans MS" w:hAnsi="Comic Sans MS"/>
          <w:color w:val="002060"/>
        </w:rPr>
        <w:t>:</w:t>
      </w:r>
    </w:p>
    <w:p w:rsid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</w:pPr>
    </w:p>
    <w:p w:rsidR="00840F1C" w:rsidRDefault="00840F1C" w:rsidP="00D3240D">
      <w:pPr>
        <w:pStyle w:val="NormalWeb"/>
        <w:tabs>
          <w:tab w:val="left" w:pos="3187"/>
        </w:tabs>
        <w:spacing w:before="0" w:beforeAutospacing="0" w:after="0" w:afterAutospacing="0"/>
      </w:pPr>
    </w:p>
    <w:sectPr w:rsidR="0084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D77E9"/>
    <w:multiLevelType w:val="hybridMultilevel"/>
    <w:tmpl w:val="D5884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D1A9D"/>
    <w:multiLevelType w:val="hybridMultilevel"/>
    <w:tmpl w:val="69CC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c0MjY2MDc1tzAytTBV0lEKTi0uzszPAykwqgUAr85I8ywAAAA="/>
  </w:docVars>
  <w:rsids>
    <w:rsidRoot w:val="00D3240D"/>
    <w:rsid w:val="00614EAA"/>
    <w:rsid w:val="00840F1C"/>
    <w:rsid w:val="00D24624"/>
    <w:rsid w:val="00D3240D"/>
    <w:rsid w:val="00F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7A9A0E-0313-4B67-BA88-1BBDB66A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24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32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 Soots</cp:lastModifiedBy>
  <cp:revision>2</cp:revision>
  <dcterms:created xsi:type="dcterms:W3CDTF">2017-02-17T17:11:00Z</dcterms:created>
  <dcterms:modified xsi:type="dcterms:W3CDTF">2017-02-17T17:11:00Z</dcterms:modified>
</cp:coreProperties>
</file>